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Strażnik zaś poszedł na taras bramy przy murze, podniósł swoje oczy i zobaczył, że oto biegnie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Gdy strażnik wszedł na szczyt jednej z nich, stanął przy murze i spojrzał, zobaczył, że nadbiega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strażnik wszedł na dach bramy przy murze, a gdy podniósł oczy, zobaczył,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wyszedł stróż na dach bramy na mur, a podniósłszy oczy swe, ujrzał męża jednego bieżącego.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bramami; a stróż, który był na wierzchu bramy na murze, podniózszy oczy, ujźrzał człowieka, a on sam 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bramami. Strażnik, który chodził po tarasie bramy nad murem, podniósłszy oczy, zauważył,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właśnie między dwiema bramami, strażnik zaś wyszedł na szczyt bramy tuż przy murze i podniósłszy swoje oczy, ujrzał jakiegoś nadbiegającego pojedynczego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bramami, a strażnik wszedł na taras bramy nad murem. Kiedy podniósł oczy, ujrzał,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 tym czasie usadowił się między zewnętrzną a wewnętrzną bramą miasta. Strażnik wyszedł na taras bramy, na sam szczyt muru, i patrzył ku horyzontowi. Nagle dostrzegł biegnącego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pomiędzy dwoma bramami. Kiedy strażnik wszedł na dach bramy, ponad murami, podniósł oczy i zobaczył, że biegnie jakiś człowiek,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сидів між двома брамами. І пішов той, що сторожив, на кришу брами на стіні і підняв свої очі і побачив, і ось чоловік, що сам біжить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właśnie siedział pomiędzy dwoma bramami. A strażnik wszedł na taras bramy przy murze, podniósł swoje oczy i spostrzegł, że oto ktoś sam 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Tymczasem strażnik wszedł na dach bramy przy murze. I podniósłszy oczy, zobaczył, że oto samotnie biegnie jakiś mężczyzna.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2024-04-28T04:34:51Z</dcterms:modified>
</cp:coreProperties>
</file>