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Achimaas był już na miejscu: Pokój! — zawołał do króla i pokłonił mu się twarzą do ziemi. Potem powiedział: Błogosławiony niech będzie JAHWE, twój Bóg, że wydał nam ludzi, którzy podnieśli swoją rękę przeciw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Pokój! I pokłonił się królowi twarzą do ziemi, i powiedział: Niech będzie błogosławiony JAHWE, twój Bóg, który wydał tych ludzi, którzy podnieśli ręce przeciw memu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Achimaas, i rzekł do króla: Pokój; i ukłonił się królowi twarzą swoją ku ziemi i rzekł: Błogosławiony Pan Bóg twój, któryć podał te męże, co podnieśli ręce swe przeciw królowi,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Achimaas, rzekł do króla: Bądź pozdrowion królu! I pokłoniwszy się królowi przed nim twarzą do ziemie, rzekł: Błogosławiony JAHWE Bóg twój, który zawarł ludzie, którzy podnieśli ręce swe przeciw panu memu,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Bądź pozdrowiony! Oddawszy pokłon królowi do ziemi, powiedział: Niech Pan, Bóg twój, będzie błogosławiony! Ludzi, którzy podnieśli rękę przeciw panu memu, królowi, wydał On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rzekł głośno do króla: Pokój! I padł przed królem twarzą do ziemi, mówiąc: Błogosławiony Pan, Bóg twój, że wydał mężów, którzy podnieśli swoją rękę na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 wykrzyknął do króla pozdrowienie, padł przed nim twarzą do ziemi i powiedział: Niech będzie błogosławiony Pan, twój Bóg. On pojmał ludzi, którzy podnieśli swoją rękę na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„Bądź pozdrowiony!”. Pokłonił się przed królem twarzą do ziemi, a następnie powiedział: „Błogosławiony niech będzie JAHWE, Bóg twój, który zgniótł buntowników, podnoszących swoje ręce przeciw królowi, memu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Achimaac pozdrowił króla, padł przed królem twarzą do ziemi i powiedział: - Niech będzie błogosławiony Jahwe, Bóg twój, który wydał [nam] ludzi podnoszących swą rękę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Ахімаас і сказав до царя: Мир. І поклонився цареві на своє лице до землі. І сказав: Благословенний твій Господь Бог, який видав мужів, що ненавидять свою руку в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Achimaac zawołał oraz powiedział do króla: Pokój! I pokłoniwszy się przed królem twarzą ku ziemi, dodał: Wysławiony WIEKUISTY, twój Bóg, który wydał ludzi, co podnieśli rękę przeciwko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Achimaac zawołał i powiedział królowi: ”Wszystko w porządku!” Wówczas pokłonił się królowi twarzą ku ziemi. I jeszcze powiedział: ”Błogosławiony niech będzie JAHWE, twój Bóg, który wydał mężów podnoszących rękę przeciw mojemu panu, królowi!”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2024-04-28T04:37:47Z</dcterms:modified>
</cp:coreProperties>
</file>