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a królował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kiedy został królem, a panował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zaczął królować, a królował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lat było Dawidowi, gdy począł królować, a królował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trzydziestu lat był Dawid, gdy począł królować, a czterdzieści lat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Dawid miał lat trzydzieści, a rządził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a królował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panował zaś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i panował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kiedy został królem; panował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(був) тридцятилітним сином коли він зацарював, і царював сорок літ;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kiedy zaczął panować, zaś panował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został królem, gdy miał trzydzieści lat. Królował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2024-05-24T02:37:14Z</dcterms:modified>
</cp:coreProperties>
</file>