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króla i powiedz: Królu, mój panie, czy nie ty sam przysiągłeś swojej służącej, że mój syn Salomon zostanie królem po tobie i zasiądzie na twoim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Czyż ty, mój panie, królu, nie przysiągłeś swojej służącej: Twój syn Salomon będzie królował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wnijdź do króla Dawida, i mów do niego: Izaliś ty królu, panie mój, nieprzysiągł służebnicy twojej, mówiąc: Salomon, syn twój, będzie królował po mnie, a on będzie siedział na stolicy mojej? Przeczże tedy króluje Adonijasz?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wnidź do króla Dawida i rzecz mu: Azażeś nie ty, panie mój, królu, przysiągł mnie, słudze twojej, rzekąc: Salomon, syn twój, będzie królował po mnie i on będzie siedział na stolicy mojej? Przeczże tedy króluje Adonias?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Dawida; wtedy powiesz mu: Czy ty, panie mój, królu, nie przysiągłeś twej służebnicy, mówiąc: Twój syn, Salomon, będzie po mnie królował i on będzie zasiadał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zaraz do króla Dawida i powiedz mu: Przecież przysiągłeś, panie mój, królu, twojej służebnicy, mówiąc: Salomon, twój syn, zostanie po mnie królem i on zasiądzie na moim tronie. Dlaczego więc został królem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Czy to nie ty, mój panie, królu, przysiągłeś swojej służebnicy: Salomon, twój syn, będzie panował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króla Dawida i zapytaj go: «Panie mój, królu, czyż nie ty właśnie obiecałeś swojej służebnicy pod przysięgą: Salomon, twój syn, będzie po mnie królem i zasiądzie na moim tronie. Dlaczego więc zaczął królować Adoniasz?».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Panie mój, królu, czyż ty nie przysiągłeś służebnicy twojej mówiąc: ”Salomon, syn twój, będzie królem po mnie i on zasiądzie na tronie moim”. Dlaczegóż więc Adonijja został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Ходи, ввійди до царя Давида і скажеш йому, мовлячи: Мій пане царю, чи ти не поклявся твоїй рабині, кажучи, що: Твій син Соломон царюватиме після мене і він сидітиме на моєму троні, і як це зацарював Адоній?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przybliż się do króla Dawida i mu powiedz: Czy nie ty sam, mój panie i królu, przysiągłeś twojej służebnicy, słowami: Twój syn Salomon będzie po mnie panował; tylko on zasiądzie na moim tronie. Czemu więc panuje Adonija?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ʼCzyż nie ty, panie mój, królu, przysiągłeś swej niewolnicy, mówiąc: ”To Salomon, twój syn, zostanie królem po mnie i to on zasiądzie na moim tronie”?ʼ Czemu zatem Adoniasz został królem?ʼ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2024-04-19T10:37:08Z</dcterms:modified>
</cp:coreProperties>
</file>