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Wkrótce władza wróci w ręce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Jeroboam powiedział sobie w sercu: Wkrótce królestwo powróci do domu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swem: Wnetby się wróciło królestwo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swoim: Teraz się wróci królestwo do domu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Jeroboam pomyślał sobie tak: W tych warunkach władza królewska może powrócić do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Jeroboamowi na myśl: Łatwo może teraz wrócić władza królewska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Jeroboam pomyślał: Teraz jeszcze władza królewska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zaczął się zastanawiać: „Królestwo może teraz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rozważał w sercu swoim: - W tych [warunkach] królestwo może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гори Ефраїма, раб Соломона, і його імя Єровоам, й імя його матері Саріра жінка розпусниця. І Соломон поставив його за володаря над податком дому Йосифа, і він збудував Соломонові Саріра, що в горі Ефраїма, і були в нього триста колісниць коней. Він збудував замок податками дому Ефраїма, він замкнув (мури) міста Давида і підносився на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pomyślał w swoim sercu: Teraz królestwo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zaczął mówić w swym sercu: ”Teraz królestwo wróci do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2024-04-30T21:39:19Z</dcterms:modified>
</cp:coreProperties>
</file>