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wyruszyłbyś ze mną na wojnę o Ramot Gileadzkie? A Jehoszafat odpowiedział królowi Izraela: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Jehoszafata: Czy wyruszysz ze mną na wojnę do Ramot-Gilead? Jehoszafat odpowiedział królowi Izraela: Ja tak, jak i ty, mój lud tak, jak i twój lud,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Jozafata: Pociągnieszże ze mną na wojnę przeciwko Ramot Galaad? I rzekł Jozafat do króla Izraelskiego: Jakom ja, tak i 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Jozafata: A pojedziesz ze mną na wojnę do Ramot Galaad?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Jozafata: Czy pójdziesz ze mną na wojnę o Ramot w Gileadzie? Jozafat zaś odpowiedział królowi izraelskiemu: Ja tak, jak i ty; lud mój, jak i twój lud;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Jehoszafata: Czy ruszysz ze mną na wojnę pod Ramot Gileadzkie? Jehoszafat zaś odpowiedział królowi izraelskiemu: Ja zrobię tak jak ty, mój lud jak twój lud, a konie moje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Jehoszafata: Czy wyruszysz ze mną na wojnę przeciwko Ramot w Gileadzie? Jehoszafat odpowiedział królowi izraelskiemu: Ja jestem jak ty, mój lud jak twój lud, a 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Jozafata: „Czy wyruszysz ze mną do walki o Ramot w Gileadzie?”. Jozafat odpowiedział królowi Izraela: „Ja postąpię tak jak ty, mój lud jak twój lud, moje konie jak twoje konie”.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Jozafata: - Czy zechcesz wyruszyć ze mną, aby walczyć o Ramot Gilead? Jozafat odpowiedział królowi Izraela: - [Jesteśmy jednej myśli] tak ja, jak ty. Tak mój lud, jak lud twój, tak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Піди з нами на війну до Реммата Ґалаадського і сказав Йосафат: Так як я, так і ти, як мій нарід, так твій нарід, як мої коні, так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Jozafata: Czy wyruszysz ze mną na wojnę do Ramot w Gileadzie? A Jozafat odpowiedział królowi israelskiemu: Rozporządzaj mną – jak sobą, a mym ludem – jak twoim ludem, oraz moimi końmi – jak twymi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Jehoszafata: ”Czy pójdziesz ze mną, by walczyć pod Ramot-Gilead?” Jehoszafat odrzekł królowi Izraela: ”Ja jestem jak ty. Mój lud jak twój lud.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2024-04-27T13:31:23Z</dcterms:modified>
</cp:coreProperties>
</file>