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moim porodzie zdarzyło się, że (chłopca) urodziła również ta kobieta – a jesteśmy w tym domu razem, poza nami dwiema nie ma z nami w tym domu nikogo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2024-05-08T08:08:59Z</dcterms:modified>
</cp:coreProperties>
</file>