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na ziemi? Oto niebiosa i niebiosa niebios nie mogą cię ogarnąć, a cóż dopiero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na ziemi? Oto niebiosa, i nieba niebios, nie mogą cię ogarnąć; jakoż daleko mniej ten dom, którym zbudował.)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mnimać mamy, że prawdziwie Bóg mieszka na ziemi? Bo jeśli niebo i nieba niebów ciebie ogarnąć nie mogą, jakoż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zamieszka Bóg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na ziemi? Oto niebiosa i niebiosa niebios nie mogą cię ogarnąć, a cóż dopiero ten dom,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rzeczywiście zamieszka na ziemi? Przecież niebo i najwyższe niebiosa nie mogą Cię ogarnąć, a tym bardziej ten dom, który zbudowałem!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ziemi? Oto niebo i niebiosa niebios nie mogą Cię ogarnąć, a cóż dopiero ta [oto]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дійсно Бог житиме з людьми на землі? Чи небо і небо небес не вистарчають Тобі, то як (вистарчатиме) цей дім, який я збудував твому імені?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rzeczywiście Bóg miał zamieszkać na ziemi? Oto niebiosa oraz niebiosa niebios nie mogą cię ogarnąć, a cóż dopiero ten Przybytek,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na ziemi? Oto niebiosa, wręcz niebo niebios, nie mogą cię pomieścić; 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2024-04-27T14:38:45Z</dcterms:modified>
</cp:coreProperties>
</file>