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król rozpuścił lud, a ludzie pobłogosławili go i odeszli do swoich namiotów radośni i dobrej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całemu dobru, które JAHWE wyświadczył swojemu słudze Dawidowi i swojemu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odprawił lud. Błogosławili króla i rozeszli się do swoich namiotów radośni i ciesząc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sercach z powodu całego dobra, które JAHWE wyświadczył Dawidowi, swemu słudze, oraz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rozpuścił lud; którzy błogosławiąc królowi, rozeszli się do przybytków swoich, weseląc się, i ciesząc się w sercu swem ze wszystkiego dobrego, które uczynił Pan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rozpuścił lud, którzy, błogosławiąc królowi, poszli do przybytków swoich, weseląc się i z ochotnym sercem dla wszytkiego dobra, które uczynił JAHWE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ósmego odprawił lud, który błogosławiąc królowi, rozszedł się do swoich namiotów radosny i z wdzięcznym sercem za te wszystkie dobrodziejstwa, które Pan wyświadczył swemu słudze, Dawidowi, oraz 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rozpuścił lud. Błogosławili więc króla i odeszli do swoich namiotów, radośni i dobrej myśli z powodu wszelkiego dobra, jakie Pan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Salomon odprawił lud, który błogosławił króla i rozszedł się do swoich namiotów, ciesząc się i będąc dobrej myśli z powodu wszelkiego dobra, które JAHWE wyświadczył swojemu słudze, Dawidowi,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rozesłał lud, który błogosławił króla. Wszyscy wracali do swoich domów szczęśliwi i pełni wdzięczności za wszelkie dobro, które JAHWE okazał swojemu słudze, Dawidowi, i swojemu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odprawił lud. Błogosławili więc króla i rozeszli się do swych namiotów radośni, w dobrym nastroju z powodu wszystkiego dobra, którym Jahwe obdarzył Dawida, swojego sługę, i 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він відіслав нарід і поблагословив його, і кожний відішов до своїх помешкань радіючи і з веселим серцем зза добра, яке Господь вчинив свому рабові Давидові й Ізраїлеві його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rozpuścił lud. Więc pożegnali króla i weseli oraz dobrej myśli z powodu całego dobra, które WIEKUISTY wyświadczył Swojemu słudze Dawidowi oraz Swemu israelskiemu ludowi poszli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odprawił lud; i zaczęli oni błogosławić króla i udawać się do swych domów, radując się i weseląc w sercu z powodu wszelkiej dobroci, którą JAHWE wyświadczył Dawidowi, swemu słudze,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2024-04-28T08:05:13Z</dcterms:modified>
</cp:coreProperties>
</file>