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3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włożono go na konie i został pochowany w Jerozolimie przy swoich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przewieziono go końmi i pochowano w Jerozolimie przy jego ojcach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na koniach i został pogrzebany w Jerozolimie ze swymi ojcami,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przynieśli go na koniach, i pogrzebiony jest w Jeruzalemie z ojcami swymi, w mieście Dawidowem.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odwieziono go na koniech, i pogrzebion jest w Jeruzalem z ojcy swymi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pogrzebano z jego przodkami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przywieziono go końmi i został pochowany w Jeruzalemie obok swoich ojców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pochowany przy swoich przodkach w Jerozolimie, 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ciało przewieziono końmi do Jerozolimy i pochowano razem z jego przodkami w Mieście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Przywieziono go końmi i został pogrzebany ze swoimi ojcami w Jerozolimie, w Mieście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його на коня, і поховано його з його батьками в Єрусалимі в місті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odwieźli go stamtąd końmi i pochowano go w Jeruszalaim, w mieście Dawida, przy jego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przywieziono go na koniach, po czym został pogrzebany w Jerozolimie ze swymi praojcami w Mieście Dawidowym.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2024-04-19T18:14:01Z</dcterms:modified>
</cp:coreProperties>
</file>