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tymczasem wysłał posłańców do Tiglat-Pilesera, króla Asyrii, z taką wiadomością: Jestem twoim sługą i twoim synem. Wyrusz i wybaw mnie z dłoni króla Aramu i z dłoni króla Izraela, którzy powstali przeciwko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15:29&lt;/x&gt;; &lt;x&gt;290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2024-05-02T01:11:37Z</dcterms:modified>
</cp:coreProperties>
</file>