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odsunął Izraela od siebie, jak to zresztą zapowiadał za pośrednictwem wszystkich swoich sług, proroków. Izrael został uprowadzony ze swojej ziemi do Asyrii —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JAHWE odrzucił Izraela sprzed swego oblicza, jak zapowiedział przez wszystkie swoje sługi, proroków. I tak Izrael został uprowadzony ze swojej ziemi do Asyrii,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odrzucił Pan Izraela od oblicza swego, jako powiedział przez wszystkie sługi swe proroki; a tak przeniesiony jest Izrael z ziemi swej do Assyryi,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zniósł Izraela od oblicza swego, jako był powiedział w ręce wszytkich sług swoich proroków, i przeniesion jest Izrael z ziemie swej do Asyryjej,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Pan odrzucił Izraela sprzed swego oblicza, tak jak zapowiedział przez wszystkie sługi swoje, proroków. I przesiedlił Izraelitów z własnego kraju w niewolę do Asyrii, gdzie są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usunął Izraela sprzed swego oblicza, jak zapowiedział przez wszystkie swoje sługi, proroków. I został Izrael uprowadzony do niewoli ze swojej ziemi do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końcu JAHWE odrzucił Izraela sprzed swojego oblicza, jak zapowiedział przez wszystkie swoje sługi, proroków. I uprowadził Izraela z jego ziemi do Asyrii, gdzie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JAHWE odrzucił Izraela od siebie, jak zapowiadał przez wszystkie swoje sługi, proroków. Izrael więc został wysiedlony z własnej ziemi i poszedł na wygnanie do Asyrii, gdzie pozostaje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odrzucił Izraela sprzed swego oblicza, jak zapowiedział przez wszystkich swoich sług - Proroków, i uprowadził Izraela z jego ziemi do Asyrii,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było, dopóki WIEKUISTY nie odrzucił Israelitów sprzed Swojego oblicza, jak zapowiedział przez wszystkie Swoje sługi proroków. I Israel został uprowadzony ze swojej ziemi do Aszuru,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swoich oczu, jak to zapowiedział przez wszystkich swych sług, proroków. Toteż Izrael poszedł ze swej ziemi na wygnanie do Asyrii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2024-05-02T08:42:18Z</dcterms:modified>
</cp:coreProperties>
</file>