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ubliżałeś i bluźniłeś?! Przeciw komu podniosłeś głos i uniosłeś wysoko oczy? Przeciw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2024-04-29T00:30:40Z</dcterms:modified>
</cp:coreProperties>
</file>