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przekazali słowa Hiskiasza: Dniem udręki, upomnienia i zniewagi jest ten dzień. W rozwartym łonie widać synów, lecz nie ma sił, aby ich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Tak mówi Ezechiasz: Ten dzień jest dniem utrapienia, upomnienia i bluźnierstwa. Nadszedł bowiem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niego: Tak mówi Ezechyjasz: Dzień utrapienia i łajania, i bluźnierstwa jest ten dzień; albowiem synowie przyszli aż do porodzenia, a siły niemasz ku 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Tak mówi Ezechiasz: Dzień utrapienia i łajania, i bluźnierstwa dzień ten: przyszli synowie aż do porodzenia, a siły nie ma rodząca.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mówi Ezechiasz: Ten dzień jest dniem utrapienia i kary, i hańby! Albowiem dojrzały dzieci do swoich narodzin, a nie ma siły do ich porodzenia!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rzekli do niego: Tak mówi Hiskiasz: Dniem utrapienia i karcenia, i zniewagi jest dzień dzisiejszy, gdyż dzieci są bliskie narodzenia, a nie ma siły, aby je porodzić.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powiedzieli: Tak powiedział Ezechiasz: Ten dzień jest dniem utrapienia, kary i upokorzenia, bo dojrzały dzieci do przyjścia na świat,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„Tak mówi Ezechiasz: «Ten dzień jest dniem nieszczęścia, kary i hańby. Oto nadszedł czas porodu dzieci, a nie ma siły, aby je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Tak mówi Ezechiasz: Dzień ten jest dniem utrapienia, doświadczenia i hańby, bo dzieci są bliskie urodzenia, ale brak siły do wydania [ich]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Так говорить Езекія: День смутку і оскарження і гніву це день, бо прийшли сини аж до мук, і немає сили в тій,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niego powiedzieli: Tak rzekł Chiskjasz: Ten dzień jest dniem utrapienia, sponiewierania i bluźnienia. Gdyż doszedł płód do macicy, lecz nie ma siły do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”Oto, co powiedział Ezechiasz: ʼTen dzień to dzień udrękiʼ i zgromienia, i wzgardliwej bezczelności; bo synowie doszli aż do wyjścia z łona, a nie ma siły, żeby urodzić.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2024-04-28T22:41:38Z</dcterms:modified>
</cp:coreProperties>
</file>