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0"/>
        <w:gridCol w:w="231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króla Hiskiasza przyszli do Izajasza,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2024-04-29T04:21:26Z</dcterms:modified>
</cp:coreProperties>
</file>