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króla, który by tak, jak on, wrócił do JAHWE całym sercem, całą duszą i ze wszystkich swych sił, trzymając się ściśle Prawa Mojżesza. Po nim też już się taki nie pojawił.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przed nim króla podobnego do niego, który by wrócił do JAHWE z całego swego serca, całą swoją duszą i z całej swojej siły, według całego Prawa Mojżesza, i po nim nie powstał nikt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podobny jemu król przed nim, któryby się nawrócił do Pana z całego serca swego, i ze wszystkiej duszy swojej, i ze wszystkiej siły swojej, według wszystkiego zakonu Mojżeszowego,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jemu podobny król przed nim, który by się nawrócił do JAHWE wszytkim sercem swoim i wszytką duszą swą, i ze wszytkiej mocy swej według wszytkiego zakonu Mojżeszowego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zwrócił się do Pana całym sercem, całą duszą i całą mocą - zgodnie z całym Prawem Mojżesza. I po nim już nie zjawił się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wrócił do Pana z całego swego serca i z całej swojej duszy, i ze wszystkich sił swoich ściśle według zakonu Mojżeszowego; po nim też już nie wystąpił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nawrócił się do JAHWE całym swoim sercem, całą swoją duszą i z całej swojej siły, zgodnie z całym Prawem Mojżesza, ani po nim nie pojawił nikt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żadnego przed nim, który by podobnie jak on nawrócił się do JAHWE całym swoim sercem, całą swoją duszą i całą swoją mocą, zgodnie z całym Prawem Mojżesza. Po nim również nie pojawił się król podobny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jak on króla, który by wrócił do Jahwe całym swoim sercem, całą swą duszą, z całych swych sił, według całego prawa Mojżeszowego i po nim nie zjawił się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podobnego do niego króla, który by całym sercem, całą duszą oraz ze wszystkich sił, tak nawrócił się do WIEKUISTEGO, ściśle według Prawa Mojżesza; a i po nim nie powstał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 nie było króla takiego jak on, który by wróciły do JAHWE całym swym sercem i całą swą duszą, i całą swą siłą życiową, zgodnie z całym Prawem Mojżeszowym; ani po nim nie powstał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2024-04-27T21:44:34Z</dcterms:modified>
</cp:coreProperties>
</file>