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nie wyprawiał się już więcej, aby wyjść ze swojej ziemi, gdyż król Babilonu zajął wszystko, co należało do króla Egiptu, od Potoku Egipskiego aż po rzekę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2024-05-02T23:53:58Z</dcterms:modified>
</cp:coreProperties>
</file>