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też się stało. Pewnego dnia, gdy tam przyszedł, udał się do tej górnej komnaty i tam się położył.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2024-04-30T14:53:38Z</dcterms:modified>
</cp:coreProperties>
</file>