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wojsk króla Aramu, był człowiekiem wysoko postawionym u swojego pana i cieszącym się jego szacunkiem, ponieważ przez niego JAHWE dał wybawienie Aramowi. Lecz człowiek ten, choć był tak dzielnym wojownikiem, cierpiał z powodu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Naaman, dowódca króla Syrii, był człowiekiem bardzo poważanym u swego pana i osobą czcigodną. Przez niego bowiem JAHWE dał wybawienie Syryjczykom. Był on także dzielnym wojownikiem,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hetman wojska króla Syryjskiego, był mąż wielki u pana swego, i osoba zacna. Albowiem przezeń dał był Pan wybawienie Syryjczykom; a ten mąż był duży w sile,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hetman króla Syryjskiego, był mąż wielki u pana swego i w uczciwości, przezeń bowiem dał JAHWE wybawienie Syryjej. A był mąż mężny i bogaty,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Aramu, miał wielkie znaczenie u swego pana i doznawał względów, ponieważ przez niego Pan spowodował ocalenie Aramejczyków. Lecz ten człowiek - dzielny wojownik -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dowódca wojsk króla Aramu, był mężem znamienitym u swego pana i wielce poważanym, gdyż przez niego Pan dał zwycięstwo Aramowi. Lecz choć tak potężny rycerz, mąż ten nabawił się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dowódca wojska króla Aramu, był człowiekiem wybitnym i bardzo poważanym przez swojego pana, bo przez niego JAHWE ocalił Arama. Jednak ten człowiek, dzielny wojownik,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był dowódcą wojska króla Aramu. Był on człowiekiem bardzo poważanym i wysoko cenionym przez swojego pana, gdyż przez niego JAHWE dał zwycięstwo Aramowi. Niestety, ten dzielny wojownik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 był mężem bardzo poważanym i wysoko cenionym przez swego pana, ponieważ przez niego Jahwe dał zwycięstwo Aramejczykom. Mąż [ten], bohater wojska,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Naaman, dowódca wojsk króla aramejskiego, był mężem znamienitym u swego pana oraz wysoce poważanym, gdyż przez niego WIEKUISTY dał zwycięstwo Aramowi. Ale ten mąż, ów dzielny bohater, był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Naaman, dowódca wojska króla Syrii, stał się wielkim mężem przed obliczem swego pana i był poważany, gdyż poprzez niego JAHWE dał Syrii wybawienie; i mąż ten okazał się dzielnym mocarzem, chociaż był trędowaty.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2024-04-27T23:35:09Z</dcterms:modified>
</cp:coreProperties>
</file>