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piątym* zaś roku (panowania) Jorama, syna Achaba, króla Izraela – choć Jehoszafat był (wciąż) królem Judy** – władzę objął Jehoram,*** **** syn Jehoszafata,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Jorama, syna Achaba, króla Izraela, władzę królewską w Judzie objął Jehoram,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Jehoszafata, choć sam Jehoszafat nadal pozostawał u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roku Jorama, syna Achaba, króla Izraela, gdy Jehoszafat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Judy, zaczął królować Jehoram, syn Jehoszafata,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Jorama, syna Achaba, króla Izraelskiego, i Jozafata króla Judzkiego, począł królować Joram, syn Jozafata,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piątego Jorama, syna Achaba, króla Izraelskiego, i Jozafata króla Judzkiego, królował Joram, syn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Jorama, syna Achaba, króla izraelskiego, a Jozafat był królem Judy, Joram, syn Jozafata,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Jorama, syna Achaba, króla izraelskiego, władzę królewską nad Judą objął - choć królem Judy był jeszcze Jehoszafat - Jehoram, syn Jehoszafata.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Jorama, syna Achaba, króla izraelskiego, kiedy Jehoszafat był jeszcze królem Judy, Joram, syn Jehoszafata,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rządów Jorama, syna Achaba, króla Izraela, Joram, syn Jozafata,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Jorama, syna Achaba, króla izraelskiego [...] władcą został Joram, syn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році Йорама сина Ахаава царя Ізраїля зацарював Йорам син Йосафата цар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roku Jorama, potomka Ahaba, israelskiego króla, gdy królem judzkim był jeszcze Jozafat – rządy objął Joram, syn judzkiego króla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Jehorama, syna Achaba, króla Izraela, gdy królem Judy był Jehoszafat, władzę królewską objął Jehoram, syn Jehoszafata,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harmonizacji dat panowania zob. &lt;x&gt;120 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Jehoszafat był (wciąż) królem Judy : nie występuje we wszystkich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8:21, 23-24 określany też jako Joram.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22:51&lt;/x&gt;; &lt;x&gt;140 22:1-9&lt;/x&gt;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2024-04-28T00:30:38Z</dcterms:modified>
</cp:coreProperties>
</file>