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0"/>
        <w:gridCol w:w="2294"/>
        <w:gridCol w:w="3443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 i Diklę;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Adorama, i Uzala,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Adoram też, i Huzal, i Dekla,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Dikll,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Hadorama, Uzala, Dyklę,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2024-04-25T09:12:11Z</dcterms:modified>
</cp:coreProperties>
</file>