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Tamar* też, jego synowa, urodziła mu Peresa i Zeracha. Wszystkich synów Judy było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2024-05-07T23:14:30Z</dcterms:modified>
</cp:coreProperties>
</file>