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ich wprawdzie liczyć, ale nie dokończył, gdyż spadł za to gniew na Izraela i liczba ta nie została umieszczona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liczyć, ale nie dokończył, gdyż za to spadł gniew na Izraela. Nie włączono więc tej liczby do spisu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począł był liczyć, ale nie dokończył, dlatego że był gniew przypadł na Izraela. I nie weszła ta liczba w liczbę kronik o sprawach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Sarwijej, począł był liczyć i nie dokonał: że dlatego przypadł był gniew Boży na Izraela, a przetoż nie wwiedziono liczby tych, które było popisano, w Kroniki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obliczać, ale nie dokończył, gdyż za to spadł gniew na Izraela i nie umieszczono tej liczby w spisie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za to spadła klęska na Izraela, i liczba ta nie weszła do Księgi Dziejów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rozpoczął spisywać, lecz nie dokończył, zapłonął bowiem za to gniew nad Izraelem i nie włączono tego do spisu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podjął się wprawdzie liczenia, lecz nie dokończył go, gdyż gniew spadł na Izraela z tego właśnie powodu. Dlatego ich spis nie znalazł się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zaczął spisywać [lud], ale nie dokończył, dlatego że gniew Jahwe spadł z tego powodu na Izraela. Nie włączono też wyniku spisu do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почав числити в народі і не завершив, і була за це лють на Ізраїлі, і число не зазначено в книзі літопису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zaczął zliczać, ale nie dokończył dlatego, że na terenie Izraela wydarzył się gniew. Więc ta liczba nie weszła do relacji kronik o królu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zaczął liczyć, lecz nie skończył; i ściągnęło to oburzenie na Izraela, a liczba ta nie weszła do opisu dziejów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2024-04-29T23:18:00Z</dcterms:modified>
</cp:coreProperties>
</file>