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owcami Jaziz Hagryta – ci wszyscy byli książętami dóbr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2024-04-29T22:01:47Z</dcterms:modified>
</cp:coreProperties>
</file>