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pobił Kuszytów wobec Asy i wobec Judy – i Kuszyci zaczęli uciekać.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pobił Kuszytów wobec Asy i wobec Judy, tak że rzucili się do ucieczki.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Asa zawołał do JAHWE, swego Boga, i powiedział: JAHWE, ty nie potrzebujesz wielu, aby uratować tego, który nie ma siły. Ratuj nas, JAHWE, nasz Boże, gdyż na tobie polegamy i w twoje imię idziemy przeciwko temu mnóstwu. Ty jesteś JAHWE, naszym Bogiem. Niech człowiek nie zyska przewagi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zawołał Aza do Pana, Boga swego, i rzekł: O Panie! ty nie potrzebujesz wielu, abyś ratował tego, który nie ma potęgi. Ratujże nas, o Panie, Boże nasz! gdyż na tobie spolegamy, a w imię twoje idziemy przeciwko temu mnóstwu. Tyś Pan, Bóg nasz; niech nie ma góry nad tobą człowiek śmiertelny.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wzywał JAHWE Boga, i rzekł: JAHWE, nie masz u ciebie żadnej różności, jeśli w trosze ratujesz albo w wielu: ratujże nas, JAHWE Boże nasz, abowiem w tobie a w imieniu twoim mając ufanie, wyszliśmy przeciwko mnóstwu temu. JAHWE, ty jesteś Bóg nasz, niechże nie przemaga człowiek przeciw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wezwał Asa Pana, Boga swego, i rzekł: Panie, nie ma Tobie równego, by przyjść z pomocą [w walce] między potężnym a pozbawionym siły. Wesprzyj nas, Panie, Boże nasz, bo Tobie ufamy i w Twoim imieniu wystąpiliśmy przeciwko temu mnóstwu. Panie, Ty jesteś naszym Bogiem. Nie daj się zwyciężyć nikomu!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pobił tedy Kuszytów wobec Asy i wobec Judejczyków, i Kuszyci zaczęli uciekać,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rozgromił Kuszytów przed Asą i przed Judą, wtedy Kuszyci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rozgromił Kuszytów przed Asą i Judejczykami. I Kuszyci rzucili się do ucieczki.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rozgromił Jahwe Kuszytów zmagających się z Asą i Judą, tak że ci podali tyły.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побив етіопців перед Юдою, й етіопці втекли.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Asa zawołał do WIEKUISTEGO, swojego Boga, mówiąc: O WIEKUISTY! Nie potrzebujesz wielu, abyś ratował tego, kto nie ma potęgi. Ratuj WIEKUISTY, nasz Boże, ponieważ polegamy na Tobie, i w Twe Imię idziemy przeciwko temu mnóstwu. Ty jesteś WIEKUISTY, nasz Bóg; nie powstrzymuj się przeciw śmiertelnym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Asa począł wołać do JAHWE, swego Boga, mówiąc: ”JAHWE, jeśli chodzi o udzielenie pomocy, nie ma dla ciebie znaczenia, czy są liczni, czy bezsilni. Pomóż nam, JAHWE, nasz Boże, gdyż to na tobie się opieramy i w twoim imieniu wyszliśmy przeciwko temu tłumowi. JAHWE, ty jesteś naszym Bogiem. Niechaj śmiertelnik nie zachowa siły przeciwko tobie”.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2024-05-05T18:24:50Z</dcterms:modified>
</cp:coreProperties>
</file>