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sprzysięgli się przeciwko niemu: Zabad,* syn Szimeat,** Ammonitki, i Jehozabad,*** syn Szimrit,**** Moabitki.*****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Zabad, </w:t>
      </w:r>
      <w:r>
        <w:rPr>
          <w:rtl/>
        </w:rPr>
        <w:t>זָבָד</w:t>
      </w:r>
      <w:r>
        <w:rPr>
          <w:rtl w:val="0"/>
        </w:rPr>
        <w:t xml:space="preserve"> , czyli: dar.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Szimeat, ׁ</w:t>
      </w:r>
      <w:r>
        <w:rPr>
          <w:rtl/>
        </w:rPr>
        <w:t>שִמְעָת</w:t>
      </w:r>
      <w:r>
        <w:rPr>
          <w:rtl w:val="0"/>
        </w:rPr>
        <w:t xml:space="preserve"> , czyli: słuchająca.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Jehozabad, </w:t>
      </w:r>
      <w:r>
        <w:rPr>
          <w:rtl/>
        </w:rPr>
        <w:t>יְהֹוזָבָד</w:t>
      </w:r>
      <w:r>
        <w:rPr>
          <w:rtl w:val="0"/>
        </w:rPr>
        <w:t xml:space="preserve"> lub </w:t>
      </w:r>
      <w:r>
        <w:rPr>
          <w:rtl/>
        </w:rPr>
        <w:t>יֹוזָבָד</w:t>
      </w:r>
      <w:r>
        <w:rPr>
          <w:rtl w:val="0"/>
        </w:rPr>
        <w:t xml:space="preserve"> , czyli: dar JHWH.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Szimrit, ׁ</w:t>
      </w:r>
      <w:r>
        <w:rPr>
          <w:rtl/>
        </w:rPr>
        <w:t>שִמְרִית</w:t>
      </w:r>
      <w:r>
        <w:rPr>
          <w:rtl w:val="0"/>
        </w:rPr>
        <w:t xml:space="preserve"> , strzegąca.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&lt;x&gt;120 12:2&lt;/x&gt;, 2: A targnęli się na niego jego słudzy Jozabad, syn Szimeata, i Jehozabad, syn Szomera.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&lt;x&gt;120 12:22&lt;/x&gt;; &lt;x&gt;120 14:1-22&lt;/x&gt;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2024-04-30T16:23:24Z</dcterms:modified>
</cp:coreProperties>
</file>