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(rodów) ojców, co do dzielnych wojowników, wynosiła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rodów ojców, a zarazem dzielnych wojowników, wynosiła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Całkowita liczba naczelników rodów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dzielnymi wojownikami wynosiła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liczba przedniejszych z domów ojcowskich, ludzi rycerskich, dwa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wszytka liczba książąt według domów mężów mocnych: dwa tysiąca 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naczelników rodów nad tymi dzielnymi wojownikami wynosiła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rodów wśród tych dzielnych wojowników wynosiła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rodów, mężnych wojowników to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przywódców rodów dowodzących oddziałami było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naczelników rodów, [mężów] bardzo walecznych, wynosiła 2600.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число патріярхів сил для війни - дві тисячі шістьсот,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liczba przedniejszych ojców, ludzi sprawnych, to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mężów będących głowami domów patriarchalnych, dzielnych mocarzy, wynosiła dwa tysiące sześćset.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2024-04-28T04:54:04Z</dcterms:modified>
</cp:coreProperties>
</file>