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na nich dowódców zastępu, który miał król Asyrii, i (ci) schwytali Manassesa hakami, skuli dwoma miedzianymi (łańcuchami) i kazali mu iść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na nich dowódców wojsk króla Asyrii. Ci schwytali Manassesa hakami, skuli dwoma brązowymi łańcuchami i kazali mu iść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sprowadził na nich dowódców wojska króla Asyrii, którzy pojmali Manassesa spośród cierni, zakuli go w łańcuchy i zaprowadzili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 nawiódł na nich hetmanów wojska króla Assyryjskiego, którzy pojmawszy Manasesa w cierniu, i związawszy go dwoma łańcuchami, zawiedli go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nawiódł na nie hetmany wojska króla Asyryjskiego i pojmali Manasse, i związanego łańcuchami i pętami zawiedli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sprowadził przeciw nim dowódców wojsk króla asyryjskiego, którzy pochwycili Manassesa na haki, zakuli w podwójny łańcuch spiżowy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sprowadził na nich dowódców wojska króla asyryjskiego i ci pochwycili Manassesa hakami, skuli dwoma spiżowymi łańcuchami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JAHWE przeciwko nim dowódców wojska króla Asyrii, którzy chwycili hakami Manassesa, zakuli w łańcuchy z brązu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wysłał przeciwko nim dowódców armii króla asyryjskiego, którzy pojmali Manassesa za pomocą haków, zakuli w spiżowe kajdany i uprowadzili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przeciw niemu wodzów wojska króla asyryjskiego, którzy pochwycili go hakami, zakuli w dwa spiżowe łańcuchy i uprowadzili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навів на них володарів сили царя Ассура, і схопили Манассію і звязали його кайданами і повели до Вавилону з кайданами на ногах.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przyprowadził na nich dowódców wojska króla Aszuru, którzy złapali Menaszę w krzewie cierniowym, związali go dwoma łańcuchami oraz zaprowadzili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sprowadził przeciwko nim dowódców wojska należącego do króla Asyrii, a ci pojmali Manassesa w dołach i nałożywszy mu dwie miedziane okowy, zabrali go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łączy się to z buntem Szamasz-szum-ukina, króla Babilonu, przeciw jego młodszemu bratu i zwierzchnikowi Aszurbanipalowi, królowi Asyrii. Być może Manasses wspierał bunt i spotkała go kara.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2024-04-30T18:36:28Z</dcterms:modified>
</cp:coreProperties>
</file>