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ołtarz JAHWE i złożył na nim krwawe ofiary pokoju i dziękczynne, i powiedział Judejczykom, że mają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natomiast ołtarz JAHWE, złożył na nim krwawe ofiary pokoju oraz ofiary dziękczynne i polecił Judejczykom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Odnowił ołtarz JAHWE i złożył na nim ofiary pojednawcze i dziękczynne, a nakazał Judzie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naprawił ołtarz Pański, i sprawował na nim ofiary spokojne, i dziękczynienia, a przykazał Judzie, aby służyli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naprawił ołtarz PANSKI, ofiarował ofiary i zapokojne, i chwałę, i rozkazał Judzie, aby służył JAHWE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Odbudowawszy ołtarz Pański, złożył na nim ofiary biesiadne oraz dziękczynne, a mieszkańcom Judy przykazał, aby służyli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na nowo ołtarz, i złożył Panu na nim krwawe ofiary pojednania i dziękczynne, i nakazał Judejczykom, aby służyli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ołtarz JAHWE i złożył na nim krwawe ofiary, ofiary wspólnotowe i dziękczynienia, i polecił Judzie, by służył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odnowił ołtarz JAHWE i na nim złożył Mu ofiary wspólnotowe i uwielbienia. I nakazał mieszkańcom Judy, aby oddawali cześć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ołtarz Jahwe i składał na nim ofiary pojednania i dziękczynienia, a [mieszkańcom] Judy nakazał, aby służyli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господний жертівник і приніс на ньому жертву спасіння і хвали і сказав Юді служити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Naprawił też ołtarz WIEKUISTEGO oraz składał na nim dobrowolne i dziękczynne ofiary, nakazując Judzie, by służyli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przygotował ołtarz JAHWE i zaczął składać na nim ofiary współuczestnictwa i ofiary dziękczynne, jak również mówił Judzie, by służyli JAHWE,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2024-04-30T19:27:31Z</dcterms:modified>
</cp:coreProperties>
</file>