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Boga, i słowa jasnowidzów, którzy przemawiali do niego w imieniu JAHWE, Boga Izraela, oto zostały one spisane w Sprawach Królów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Manassesa, jego modlitwa do Boga, a także słowa jasnowidzów, którzy przemawiali do niego w imieniu JAHWE, Boga Izraela, zostały opisane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Manassesa, jego modlitwa do swojego Boga i słowa widzących, którzy przemawiali do niego w imię JAHWE, Boga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zapisane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Manasesowe, i modlitwa jego do Boga jego, i słowa widzących, którzy mawiali do niego w imię Pana, Boga Izraelskiego, są w księgach spraw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Manasse i modlitwa jego do Boga swego, słowa też widzących, którzy mówili do niego w imię JAHWE Boga Izraelskiego, zamykają się w Mowach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Manassesa, jego modlitwa do Boga oraz słowa ”widzących”, którzy mówili do niego w imię Pana, Boga Izraela,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jego Boga, i słowa jasnowidzów, przemawiających do niego w imieniu Pana, Boga Izraela, spisane są w Dziejach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Manassesa, jego modlitwa do Boga i słowa Widzących, którzy przemawiali do niego w imieniu JAHWE, Boga Izraela, są oto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Manassesa, jego modlitwa, z którą się zwrócił do Boga i słowa widzących przemawiających do niego w imieniu JAHWE, zostały opisane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Manassego, jego modlitwa do Boga, słowa ”widzących”, którzy przemawiali do niego w Imieniu Jahwe, Boga Izraela, wszystko to jest zapisane w Dziejach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Манассії і його молитва, що до Бога, і слова видючих, що говорили до нього в імя Господа Бога Ізраїля, ось це у словах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Menaszy, jego modlitwa do Boga oraz słowa widzących, którzy przemawiali do niego w Imię WIEKUISTEGO, Boga Israela, są w Księgach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oraz jego modlitwa do jego Boga i słowa wizjonerów, którzy stale przemawiali do niego w imię JAHWE, Boga Izraela, są wśród spraw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2024-04-30T08:50:30Z</dcterms:modified>
</cp:coreProperties>
</file>