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kiedy został królem, a panował w Jerozolimie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kiedy zaczął królować, i królował dwa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dwudziestu i dwóch latach był Amon, gdy królować począł, a dwa lata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dwie lecie miał Amon, gdy począł królować, a dwie lecie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Amon miał dwadzieścia dwa lata, a panował dwa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objął władzę królewską, a panował dwa lata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został królem i królował w Jerozolimie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kiedy zaczął królować i przez dwa lata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został królem, a tylko dwa lata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Амон мав двадцять два роки коли він зацарював і два роки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Amon, gdy zakrólował miał dwadzieścia dwa lata, a panował dwa lata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zaczął panować, a panował w Jerozolimie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2024-04-30T13:11:22Z</dcterms:modified>
</cp:coreProperties>
</file>