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** miał osiem lat, kiedy objął władzę, a panował w Jerozolimie trzydzieści jeden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panował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zaczął królować, i królował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było Jozyjaszowi, gdy królować począł, a trzydzieści i jeden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 lat miał Jozjasz, gdy królować począł, a trzydzieści i jeden rok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Jozjasz miał osiem lat, a panował trzydzieści jeden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objął władzę królewską, a panował trzydzieści jeden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gdy został królem i królował w Jerozolimie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wstąpił na tron, i przez trzydzieści jeden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lat, kiedy został królem, a trzydzieści jeden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мав вісім літ коли він зацарював і тридцять один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Jozjasz, gdy zakrólował, miał osiem lat, a panował w Jeruszalaim trzydzieści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osiem lat gdy zaczął panować, a panował w Jerozolimie trzydzieści jeden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r., Medowie pokonali Aszur; w 612 r. p. Chr. padła Niniwa, w 610 r. Haran pod naporem Neobabilończyków, a w 609 połączone siły Medów, Babilończyków i Egipcjan, pod Karkemisz, położyły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2024-04-30T17:56:41Z</dcterms:modified>
</cp:coreProperties>
</file>