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kadzili innym bogom po to, by Mnie drażnić wszystkimi dziełami swoich rąk, stąd też rozlał się mój gniew na to miejsce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dlatego, że Mnie opuścili, a spalali kadzidła innym bogom, drażniąc Mnie wszystkimi dziełami swoich rąk. Właśnie dlatego rozlał się mój gniew na to miejsce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palili kadzidło innym bogom, aby pobudzić mnie do gniewu wszystkimi dziełami swoich rąk. Dlatego mój gniew zostanie wylany na to miejsce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opuścili, i kadzili bogom cudzym, aby mię draźnili wszystkiemi sprawami rąk swoich; dlaczego wyleje się popędliwość moja na to miejsce, i nie będzie ugaszona.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mię opuścili i ofiarowali bogom cudzym, aby mnie poruszyli ku gniewowi we wszytkich uczynkach rąk swoich, przetoż będzie kropiła zapalczywość moja na to miejsce i nie będzie ugaszona.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opuścili Mnie i składali ofiary kadzielne bogom cudzym, drażniąc Mnie wszystkimi dziełami rąk swoich, zapłonął mój gniew przeciw temu miejscu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opuścili mnie i składali ofiary z kadzidła innym bogom, drażniąc mnie wszystkimi uczynkami swoich rąk, toteż rozgorzał mój gniew na to miejsce i nie 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opuścili Mnie i palili kadzidło innym bogom, aby pobudzać Mnie do gniewu przez wszystko, co robili; więc Mój gniew zapłonął przeciw temu miejscu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składali ofiary kadzielne innym bogom, drażniąc Mnie wszystkimi wytworami swych rąk, zapłonął mój gniew przeciwko temu miejscu i już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opuścili mnie i palili kadzidła bogom obcym, drażniąc mnie wszystkimi czynami rąk swoich, gniew mój zapłonie przeciw temu miejscu i nie da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мене оставили і принесли кадило чужим богам, щоб мене розгнівити в усіх ділах їхніх рук. І розгоровся мій гнів проти цього місця і не загасне.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opuścili oraz kadzili cudzym bogom, by mnie drażnić wszystkimi sprawami swoich rąk; dlatego na to miejsce wyleje się Mój gniew oraz 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opuścili, a sprawiali, iż wznosił się dym ofiarny dla innych bogów, by mnie obrażać wszystkimi dziełami swych rąk i by moja złość wylała się na to miejsce, a nie została ugaszonaʼ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2024-04-30T11:39:45Z</dcterms:modified>
</cp:coreProperties>
</file>