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powstali przeciwko temu, a wsparli ich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Jechzejasz, syn Tikwy, byli przeciwni takiemu rozwiązaniu. Poparli ich zaś Meszulam i Lewita Szabetaj.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zajmowali się tym. I Meszullam i Szabbetaj, Lewici,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Jonatan, syn Asahijelowy, i Jachsyjasz, syn Tekujego, byli na to wysądzeni; ale Mesullam i Sebetaj, Lewitowie,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tedy, syn Azahel, i Jazja, syn Tekue, byli na to wysadzeni, a Mesollam i Sebetaj, Lewit, pomagali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Meszullam i lewita Szabbetaj ich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Asahela, i Jachzejasz, syn Tikwy, sprzeciwili się temu, a poparli ich: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tej decyzji wystąpili tylko Jonatan, syn Asahela, i Jachzejasz, syn Tikwy, a poparli ich Meszullam i lewita Szabbetaj.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Jonatan, syn Asaela, i Jachzeja, syn Tikwy, wystąpili przeciwko temu, poparci przez Meszullama i lewitę Szabbetaja.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Йонатан син Азаїла і Язія син Текуя зі мною в цьому, і Месулам і Савватай левіт, що їм помагав.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do tego wyznaczeni: Jonatan, syn Asahela i Jachzejasz, syn Tikwy; a pomagali im: Meszullam i Szabbetaj –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(Jednakże Jonatan, syn Asahela, i Jachzejasz, syn Tikwy, wystąpili przeciw temu, a pomagali im Meszullam i Szabbetaj, Lewici).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2024-04-27T22:49:20Z</dcterms:modified>
</cp:coreProperties>
</file>