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Ezdrasza 10:24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0"/>
        <w:gridCol w:w="49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śpiewaków Eliaszib. A z odźwiernych: Szallum, Telem i Uri.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śpiewaków Eliaszib. Spośród odźwiernych: Szalum, Telem i Uri.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śpiewaków: Eliaszib; a z odźwiernych: Szallum, Telem i Uri;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śpiewaków: Elijasyb; a z odźwiernych: Sallum i Telem, i Ury.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śpiewaków: Eliasib. A z odźwiernych: Sellum i Telem, i Uri.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spośród śpiewaków: Eliaszib. A spośród odźwiernych: Szallum, Telem i Uri.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śpiewaków Eliaszib, a z odźwiernych: Szallum, Telem i Uri.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śpiewaków: Eliaszib. A spośród odźwiernych: Szallum, Telem i Uri.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śpiewaków: Eliaszib. Wśród odźwiernych: Szallum, Telem i Uri.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spośród śpiewaków: Eljasziba; spośród odźwiernych: Szalluma, Telema i Uriego;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 співаків Елісав. І з дверників Солмин і Телмин і Одуя.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śpiewaków: Eliaszib, a z odźwiernych: Szallum, Telem i Uri.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ze śpiewaków: Eliaszib; a z odźwiernych: Szallum i Telem, i Uri.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2024-04-27T16:24:56Z</dcterms:modified>
</cp:coreProperties>
</file>