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10:34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28"/>
        <w:gridCol w:w="3610"/>
        <w:gridCol w:w="38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Baniego: Maadaj, Amram i Uel,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Baniego: Maadaj, Amram i Uel,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Baniego: Maadaj, Amram, Uel;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Bani: Maadaj, Amram, i Uel.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Bani: Maaddi, Amram i Uel,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spośród synów Baniego: Maadaj, Amram i Uel,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Baniego Maadaj, Amram i Uel,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synów Baniego: Maadaj, Amram i Uel,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Baniego: Maadaj, Amram i Uel,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synów Bigwaja: Maadaja, Amrama, Uela,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синів Ванія - Моодія, Амрам, і Уїл,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Bani: Maadaj, Amram, Uel,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Baniego: Maadaj, Amram i Uel,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2024-04-27T16:53:57Z</dcterms:modified>
</cp:coreProperties>
</file>