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6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Asny,* synów Meunitów, synów Nefisytów,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Pominięte w &lt;x&gt;160 7:52&lt;/x&gt;.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2024-04-29T17:37:58Z</dcterms:modified>
</cp:coreProperties>
</file>