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synów kapłanów: synowie Chobajasza, synowie Hakosa i synowie Barzilaja, który pojął za żonę jedną z córek Barzilaja z Gileadu i nazwał się ich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spośród synów kapłanów: synowie Chobajasza, synowie Hakosa i synowie Barzilaja, który pojął za żonę jedną z córek Barzilaja z Gileadu i nazwał się jego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kapłanów: synowie Chobajasza, synowie Kosa, synowie Barzillaja, który pojął za żonę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córek Barzillaja Gileadczyka i przybrał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kapłańskich: synowie Habajowi, synowie Kozowi, synowie Barsylajego, który był pojął żonę z córek Barsylaja Galaadczyka; i nazwany był od imienia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kapłańskich: Synowie Hobia, synowie Akkos, synowie Berzellaj, który pojął z córek Berzellaj Galaadczyka żonę i przezwano go ich imieniem: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kapłanów: potomkowie Chobajasza, potomkowie Hakkosa, potomkowie Barzillaja, który wziął za żonę jedną z córek Barzillaja Gileadyty i przybrał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należący do rodów kapłańskich synowie Chobajjasza, synowie Hakkosa i synowie Barzillaja, który pojął za żonę jedną z córek Barzillaja z Gilead i nazwał się jego imieniem,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kapłanów zaś synowie Chobajasza, synowie Hakkosa, synowie Barzillaja, który wziął za żonę jedną z córek Barzillaja Gileadyty i był nazywany jego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byli to: potomkowie z rodu Chobajasza, z rodu Hakkosa i z rodu Barzillaja, który ożenił się z jedną z córek Barzillaja Gileadyty i przybrał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zaś: synowie Chobajji, synowie Hakkoca i synowie Barzillaja, tego, który pojął sobie za żonę jedną z córek Barzillaja z Gilead i przybrał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священиків: сини Овая сини Аккуса, сини Верзеллая, що взяв жінку з дочок Верзеллая Ґалаадита і (їх) названо їхнім іменем.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synów kapłańskich: Synowie Hobajasza, synowie Hakkosa, synowie Barzylai, który pojął żonę z córek Barzylai Gileadczyka oraz był nazwany od ich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kapłanów zaś: synowie Chabajasza, synowie Hakkoca, synowie Barzillaja, który wziął sobie żonę spośród córek Barzillaja Gileadczyka i został nazwany od ich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2024-04-29T18:09:01Z</dcterms:modified>
</cp:coreProperties>
</file>