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urządzili (dawni) wygnańcy Paschę czternastego dnia pierwszego miesiąca,*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2024-04-30T01:57:53Z</dcterms:modified>
</cp:coreProperties>
</file>