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książęta uznali tę radę za słuszną i władca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i książętom i król uczynił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rada królowi i książętom. I uczynił król według rady Memuchanowej;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rada jego królowi i książętom i uczynił król według rady Mamuchan,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rada królowi i jego książętom i uczynił król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znalazła uznanie u króla i u książąt i król postąpił według rady Memuchana,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książętom. Król postąpił więc według rady Memukana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ta spodobała się królowi i książętom i król postąpił według słów Muchajosa.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 i król postąpił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після того, як він їм показав багацтво свого царства і славу радості свого багацтва впродовж сто вісімдесяти днів,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oraz książętom, więc uczynił według słowa Memuchana.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znalazła uznanie w oczach króla oraz książąt, i król postąpił według słowa Memuchana.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2024-03-29T11:11:25Z</dcterms:modified>
</cp:coreProperties>
</file>