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prowincji za prowincją, w miejscu, dokąd dotarł rozkaz królewski, (ogarniała) Żydów powszechna żałoba z postem, płaczem i narzekaniem. Wór i popiół był posłaniem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prowincjach zaś, gdziekolwiek dotarł rozkaz królewski, Żydów ogarniała żałoba. Poszczono, płakano i narzekano. Włosiennica i popiół były posłaniem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 prowincji, gdzie tylko dotarł rozkaz króla i jego dekret,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nastała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żałoba wśród Żydów, nastał też post, płacz i lament, a wielu leżało w worze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także krainie i miejscu, gdziekolwiek rozkazanie królewskie, i wyrok jego przyszedł, była wielka żałość między Żydami, post, i płacz, i narzekanie, a w worze, i na popiele wiele ich 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wszytkich też krainach, miasteczkach i miejscach, do których okrutny wyrok królewski był przyszedł, była niezmierna żałość u Żydów, post, krzyk i płacz, i wiele ich miasto pościeli woru i popiołu używało.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każdym państwie, wszędzie, dokąd dekret króla i prawo jego dotarły, powstał wielki smutek wśród Żydów i posty, i płacz, i lament. Wór pokutny i popiół stanowiły posłanie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wszystkich prowincjach, gdzie tylko dotarł rozkaz królewski i jego zarządzenie, nastała u Żydów wielka żałoba z postem i płaczem, i biadaniem; wór i popiół był posłaniem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prowincji, w miejscu, gdzie dotarło rozporządzenie króla i jego prawo, nastała dla Żydów wielka żałoba, post, płacz i lament, a wór i popiół stały się dla wielu posłaniem.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we wszystkich okręgach, w których ogłoszono dekret, wybuchnął wśród Żydów krzyk, płacz i wielki lament. Dla wielu z nich wór pokutny i popiół stały się posłaniem.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wszystkich prowincjach, do których nadszedł dekret i rozkaz królewski, zapanowała wielka żałoba wśród Żydów, połączona z postem, płaczem i lamentem, dla wielu zaś z nich wór i popiół służyły za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усій країні, де виставлялося письмо, (був) крик і плач і велике ридання для юдеїв, мішок (зодягали) і посипали собі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też pojedynczej dzielnicy dokąd doszedł rozkaz królewski i jego rozporządzenie, była wielka żałoba u Judejczyków, post, płacz i narzekanie; i dla wielu z nich rozłożono wór oraz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tych różnych prowincjach, gdziekolwiek docierało słowo i prawo króla, była wielka żałoba wśród Żydów i post, i płacz, i zawodzenie. Dla wielu posłaniem stał się wór i popiół.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2024-04-27T11:06:33Z</dcterms:modified>
</cp:coreProperties>
</file>