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powstrzymał się Haman. Gdy przyszedł do domu, posłał i sprowadził do siebie swoich przyjaciół i swoją żonę Zeresz,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2024-04-28T23:45:09Z</dcterms:modified>
</cp:coreProperties>
</file>