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3098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wraz z Hamanem przybył, aby ucztować* z królową Esterą.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wraz z Hamanem przybył na ucztę do królowej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Haman przybyli więc na ucztę do królowej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przyszedł król i Haman na ucztę do Estery 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wszedł król i Aman, aby pili z królową.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król z Hamanem, aby ucztować z królową Esterą.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tedy król wraz z Hamanem, aby ucztować u królowej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przyszedł wraz z Hamanem, aby pić z królową Esterą.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Haman udali się na ucztę do 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Haman przybyli, aby ucztować u królowej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цар та Аман бенкетувати з царицею.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król przybył wraz z Hamanem na ucztę do królowej Estery,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 Haman przyszli, aby ucztować u królowej Estery.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pić, zob. &lt;x&gt;190 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2024-04-27T12:16:27Z</dcterms:modified>
</cp:coreProperties>
</file>