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Odpis tego pisma należy podać jako ustawę w każdej jednej prowincji i ogłosić wszystkim ludom, aby Żydzi byli przygotowani w tym dniu do zemsty na swoich wrogach.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2024-04-28T18:59:18Z</dcterms:modified>
</cp:coreProperties>
</file>