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dotarła (wieść o) liczbie zabitych na zamku w Suzie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wieść o liczbie zabitych na zamku w Suzie dotarła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do króla wiadomość o liczbie zabitych w pałacu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dnia, gdy przyniesiono liczbę pobitych w Susan, mieście królewskiem,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liczbę onych, których pobito w Susan, do króla przyniesiono.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dowiedział się o liczbie zabitych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wieść o liczbie wymordowanych na zamku w Suzie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doniesiono królowi o liczbie zamordowanych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doszła do króla wieść o liczbie zabitych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do króla wiadomość o liczbie pomordowanych w stolicy Suza. Król rzekł do królowej Estery: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передано цареві число тих, що згинули в Сусах.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powiadomiono króla o liczbie zabitych w stolicy 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dotarła do króla liczba zabitych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2024-05-23T04:15:33Z</dcterms:modified>
</cp:coreProperties>
</file>