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 prowincji i satrapowie, namiestnicy i wykonujący pracę dla króla popierali Żydów, gdyż padł na nich strach przed Mordochajem.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Żydów popierali wszyscy książęta prowincji i satrapowie, namiestnicy oraz urzędnicy króla.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poparcie wynikało z kolei z obawy przed Mordochajem.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przełożeni prowincji, satrapowie, namiestnicy i urzędnicy królewscy popierali Żydów, bo padł na nich strach przed Mardocheuszem.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przełożeni nad krainami, i książęta, i starostowie, i sprawcy robót królewskich, mieli w uczciwości Żydów; bo przypadł strach Mardocheuszowy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sędziowie krain, i książęta, i ekonomowie, i wszyscy dygnitarze, którzy nad każdym miejscem i sprawą przełożeni byli, wywyższali Żydy, bojąc się Mardocheusza,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książęta państw, satrapowie i namiestnicy, i zarządcy spraw króla wspomagali Żydów, bo padł na nich strach przed Mardocheuszem.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 prowincji i satrapowie, namiestnicy i wszyscy sprawujący władzę w imieniu króla popierali Żydów, gdyż padł na nich strach przed Mordochajem.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książęta prowincji, satrapowie i namiestnicy oraz urzędnicy królewscy popierali Żydów, ponieważ padł na nich strach przed Mordochajem.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Zarządcy prowincji, naczelnicy oraz królewscy pisarze otaczali Żydów czcią, a czynili to z lęku przed Mardocheuszem,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prowincji, satrapowie, naczelnicy i urzędnicy królewscy opowiedzieli się za Żydami, gdyż padł na nich strach przed Mardocheuszem.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володарі сатрапів і тиранни і царські писарі шанували юдеїв, бо страх Мардохея лежав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przełożeni dzielnic, satrapi, namiestnicy oraz ci, co zarządzali sprawami króla popierali Judejczyków, gdyż padł na nich strach przed Mardechajem.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książęta prowincji i satrapowie, i namiestnicy, i zajmujący się sprawami królewskimi wspierali Żydów, gdyż padł na nich strach przed Mardocheuszem.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2024-05-24T04:29:51Z</dcterms:modified>
</cp:coreProperties>
</file>