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pobije kijem* swojego niewolnika albo swoją niewolnicę tak, że umrą pod jego ręką, musi ponieść pomstę.**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pobije kijem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swojego niewolnika lub niewolnicę tak, że umrze on lub ona pod jego ręką, musi ponieść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uderzy kijem swego niewolnika lub swoją niewolnicę tak, że umrą pod jego ręką, musi ponieść karę;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zaś uderzył kto niewolnika swego, albo niewolnicę swoję kijem, i umarliby w ręku jego, koniecznie karanie odniesie;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ubił niewolnika swego abo niewolnicę laską i umarliby w rękach jego, grzechu winien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pobił kijem swego niewolnika lub niewolnicę, tak iżby zmarli pod jego ręką, winien być surowo ukarany.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pobije kijem swojego niewolnika albo swoją niewolnicę tak, że umrą pod jego ręką, winien być surowo ukarany.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kijem swojego niewolnika lub służebnicę tak, że natychmiast umrą, powinien zostać surowo ukarany.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kijem swojego niewolnika lub niewolnicę i spowoduje śmierć na miejscu, podlega karze zemsty.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laską swojego niewolnika albo niewolnicę, tak że umrze pod jego ręką, [zabity] musi być pomszczony.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uderzy kijem swojego niewolnika albo swoją służącą i [uderzony] umrze podczas bicia - musi być pomszczony.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вдарить свого раба чи свою рабиню палицею, і помре від його руки, хай буде покараний карою.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pobije kijem swojego niewolnika, albo swoją służebnicę i umrze pod jego ręką to niech to będzie pomszczone.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jeżeli mężczyzna uderzy kijem swego niewolnika lub swą niewolnicę, tak iż ktoś taki umrze pod jego ręką, to bezwarunkowo ma być pomszczony.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kijem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musi ponieść śmierć, </w:t>
      </w:r>
      <w:r>
        <w:rPr>
          <w:rtl/>
        </w:rPr>
        <w:t>מֹות יּומָת</w:t>
      </w:r>
      <w:r>
        <w:rPr>
          <w:rtl w:val="0"/>
        </w:rPr>
        <w:t xml:space="preserve"> ; wg G: musi być mu wymierzona sprawiedliwość, gr. δίκῃ ἐκδικηθήτω.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2024-04-29T09:45:38Z</dcterms:modified>
</cp:coreProperties>
</file>