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0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ubogiego nie popieraj w jego sporze.*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dla ubogiego nie miej względów w jego 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okazuj przychylności ubogiemu w jego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szanuj ubogiego przy sprawie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ubogim też nie ulitujesz się 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procesie nie miej względów także dla biednych.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ubogiego nie popieraj w niesłusznej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też szczególnych względów dla ubogiego w czasie jego procesu.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stronniczy nawet na korzyść ubogiego, gdy wniesie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też okazywać względów ubogiemu w jego procesie.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popieraj biednego w sporze.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бідного не помилуєш на суді.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Biednemu nie okazuj szacunku w jego 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maluczkiego, nie wolno ci go faworyzować w jego spornej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2024-04-28T12:45:20Z</dcterms:modified>
</cp:coreProperties>
</file>