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2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Pierścienie te były tuż przy listwie,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2024-05-08T12:18:43Z</dcterms:modified>
</cp:coreProperties>
</file>