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ich tak, jak namaściłeś ich ojca, i będą Mi pełnić służbę kapłańską, a to namaszczenie będzie im ku kapłaństwu na wieki, po (wszystkie)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ich tak, jak namaściłeś ich ojca, i będą Mi pełnić służbę kapłańską. To namaszczenie wprowadzi ich w kapłaństwo na wieki —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ich, jak namaściłeś ich ojca, aby mi sprawowali urząd kapłański. A ich namaszczenie będzie dla nich wiecznym kapłaństwem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pomażesz je, jakoś pomazał ojca ich, aby mi sprawowali urząd kapłański; i będzie pomazanie ich onym ku wiecznemu kapłaństwu w narodziech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miesiąca pierwszego, roku wtórego, pierwszego dnia miesiąca, postawion jest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namaścisz ich, jak namaściłeś ich ojca, aby Mi służyli jako kapłani. Przez to zaś namaszczenie przetrwa kapłaństwo w ich pokoleniach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ich tak, jak namaściłeś ich ojca, i będą mi pełnić służbę jako kapłani, a przez to namaszczenie będą mieli kapłaństwo na wieki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ich tak, jak namaściłeś ich ojca i będą Mi służyć jako kapłani. Przez to namaszczenie będą mieli kapłaństwo na wieki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ich tak samo jak ich ojca, aby służyli Mi jako kapłani. Przez to namaszczenie kapłaństwo zostanie udzielone na zawsze ich potomkom”.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namaść, podobnie jak namaściłeś ich ojca. Będą mi oni służyli jako kapłani.To namaszczenie ich będzie dla nich wiecznym kapłaństwem -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Namaścisz ich, tak jak namaściłeś ich ojca, i będą służyli Mi jako koheni. To namaszczenie ustanowi dla nich wieczne dziedziczenie służby kohena, na ich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помажеш їх, так як ти помазав їхнього батька, і служитимуть мені. І буде, що стане їм помазання священства на віки в їхні 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namaścisz, jak namaściłeś ich ojca, aby Mi piastowali kapłaństwo; i aby ich namaszczenie było ku wiecznemu kapłaństwu w ich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ich, jak namaściłeś ich ojca, i będą pełnić dla mnie służbę kapłańską, a ich namaszczenie będzie im stale służyć ku kapłaństwu po czas niezmierzony za ich pokoleń”.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2024-04-23T07:49:14Z</dcterms:modified>
</cp:coreProperties>
</file>